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8CD915" w14:textId="77777777" w:rsidR="00F317A0" w:rsidRDefault="00F317A0" w:rsidP="00F317A0">
      <w:pPr>
        <w:rPr>
          <w:rFonts w:ascii="Calibri" w:hAnsi="Calibri" w:cs="Calibri"/>
          <w:b/>
          <w:bCs/>
          <w:sz w:val="28"/>
          <w:szCs w:val="28"/>
        </w:rPr>
      </w:pPr>
    </w:p>
    <w:p w14:paraId="0DB67B7E" w14:textId="57256B43" w:rsidR="0060275B" w:rsidRDefault="0060275B" w:rsidP="0060275B">
      <w:pPr>
        <w:jc w:val="center"/>
        <w:rPr>
          <w:rFonts w:ascii="Calibri" w:hAnsi="Calibri" w:cs="Calibri"/>
          <w:b/>
          <w:bCs/>
          <w:sz w:val="28"/>
          <w:szCs w:val="28"/>
        </w:rPr>
      </w:pPr>
      <w:r w:rsidRPr="00FB4A39">
        <w:rPr>
          <w:rFonts w:ascii="Calibri" w:hAnsi="Calibri" w:cs="Calibri"/>
          <w:b/>
          <w:bCs/>
          <w:sz w:val="28"/>
          <w:szCs w:val="28"/>
        </w:rPr>
        <w:t xml:space="preserve">Yorkshire </w:t>
      </w:r>
      <w:proofErr w:type="spellStart"/>
      <w:r w:rsidRPr="00FB4A39">
        <w:rPr>
          <w:rFonts w:ascii="Calibri" w:hAnsi="Calibri" w:cs="Calibri"/>
          <w:b/>
          <w:bCs/>
          <w:sz w:val="28"/>
          <w:szCs w:val="28"/>
        </w:rPr>
        <w:t>Wolds</w:t>
      </w:r>
      <w:proofErr w:type="spellEnd"/>
      <w:r w:rsidRPr="00FB4A39">
        <w:rPr>
          <w:rFonts w:ascii="Calibri" w:hAnsi="Calibri" w:cs="Calibri"/>
          <w:b/>
          <w:bCs/>
          <w:sz w:val="28"/>
          <w:szCs w:val="28"/>
        </w:rPr>
        <w:t xml:space="preserve"> Heritage Trust Grant Application</w:t>
      </w:r>
    </w:p>
    <w:p w14:paraId="36148B6F" w14:textId="2EAE5610" w:rsidR="002A30B8" w:rsidRPr="00FB4A39" w:rsidRDefault="0060275B" w:rsidP="00F317A0">
      <w:pPr>
        <w:jc w:val="center"/>
        <w:rPr>
          <w:rFonts w:ascii="Calibri" w:hAnsi="Calibri" w:cs="Calibri"/>
          <w:b/>
          <w:bCs/>
          <w:sz w:val="28"/>
          <w:szCs w:val="28"/>
        </w:rPr>
      </w:pPr>
      <w:r>
        <w:rPr>
          <w:rFonts w:ascii="Calibri" w:hAnsi="Calibri" w:cs="Calibri"/>
          <w:b/>
          <w:bCs/>
          <w:sz w:val="28"/>
          <w:szCs w:val="28"/>
        </w:rPr>
        <w:t>Guidance Notes</w:t>
      </w:r>
    </w:p>
    <w:p w14:paraId="27E46D61" w14:textId="77777777" w:rsidR="0060275B" w:rsidRDefault="0060275B" w:rsidP="0060275B">
      <w:pPr>
        <w:rPr>
          <w:rFonts w:ascii="Calibri" w:hAnsi="Calibri" w:cs="Calibri"/>
          <w:b/>
          <w:bCs/>
          <w:sz w:val="24"/>
          <w:szCs w:val="24"/>
        </w:rPr>
      </w:pPr>
    </w:p>
    <w:p w14:paraId="5B37A01F" w14:textId="6732EE14" w:rsidR="00116552" w:rsidRPr="0060275B" w:rsidRDefault="00116552" w:rsidP="0060275B">
      <w:pPr>
        <w:rPr>
          <w:rFonts w:ascii="Calibri" w:hAnsi="Calibri" w:cs="Calibri"/>
          <w:b/>
          <w:bCs/>
          <w:sz w:val="24"/>
          <w:szCs w:val="24"/>
        </w:rPr>
      </w:pPr>
      <w:r w:rsidRPr="0060275B">
        <w:rPr>
          <w:rFonts w:ascii="Calibri" w:hAnsi="Calibri" w:cs="Calibri"/>
          <w:b/>
          <w:bCs/>
          <w:sz w:val="24"/>
          <w:szCs w:val="24"/>
        </w:rPr>
        <w:t>About the Trust</w:t>
      </w:r>
    </w:p>
    <w:p w14:paraId="2460373E" w14:textId="3AD5127A" w:rsidR="0060275B" w:rsidRDefault="00116552" w:rsidP="0060275B">
      <w:pPr>
        <w:rPr>
          <w:rFonts w:ascii="Calibri" w:eastAsia="Arial" w:hAnsi="Calibri" w:cs="Calibri"/>
        </w:rPr>
      </w:pPr>
      <w:r w:rsidRPr="001E356B">
        <w:rPr>
          <w:rFonts w:ascii="Calibri" w:eastAsia="Arial" w:hAnsi="Calibri" w:cs="Calibri"/>
        </w:rPr>
        <w:t>The Yorkshire Wolds Heritage Trust (YWHT) is a Charitable Incorporated Organisation (CIO) registered with the Charity Commission, registration no. 1010323.</w:t>
      </w:r>
      <w:r w:rsidR="008F3A11">
        <w:rPr>
          <w:rFonts w:ascii="Calibri" w:eastAsia="Arial" w:hAnsi="Calibri" w:cs="Calibri"/>
        </w:rPr>
        <w:t xml:space="preserve"> </w:t>
      </w:r>
      <w:r w:rsidRPr="001E356B">
        <w:rPr>
          <w:rFonts w:ascii="Calibri" w:eastAsia="Arial" w:hAnsi="Calibri" w:cs="Calibri"/>
        </w:rPr>
        <w:t>It was formed in 1991 to encourage protection, improvement and sharing of  knowledge of the landscape and culture of the Yorkshire Wolds, including its archaeology, history, ecology, geology, architecture and economy.</w:t>
      </w:r>
      <w:r w:rsidR="008F3A11">
        <w:rPr>
          <w:rFonts w:ascii="Calibri" w:eastAsia="Arial" w:hAnsi="Calibri" w:cs="Calibri"/>
        </w:rPr>
        <w:t xml:space="preserve"> It is a membership organisation. </w:t>
      </w:r>
    </w:p>
    <w:p w14:paraId="01F51338" w14:textId="77777777" w:rsidR="008F3A11" w:rsidRDefault="008F3A11" w:rsidP="0060275B">
      <w:pPr>
        <w:rPr>
          <w:rFonts w:ascii="Calibri" w:eastAsia="Arial" w:hAnsi="Calibri" w:cs="Calibri"/>
        </w:rPr>
      </w:pPr>
    </w:p>
    <w:p w14:paraId="08733D55" w14:textId="38D239ED" w:rsidR="008F3A11" w:rsidRPr="001E356B" w:rsidRDefault="008F3A11" w:rsidP="008F3A11">
      <w:pPr>
        <w:rPr>
          <w:rFonts w:ascii="Calibri" w:eastAsia="Arial" w:hAnsi="Calibri" w:cs="Calibri"/>
        </w:rPr>
      </w:pPr>
      <w:r>
        <w:rPr>
          <w:rFonts w:ascii="Calibri" w:eastAsia="Arial" w:hAnsi="Calibri" w:cs="Calibri"/>
        </w:rPr>
        <w:t>More information about the Trust can be found at</w:t>
      </w:r>
      <w:r w:rsidRPr="001E356B">
        <w:rPr>
          <w:rFonts w:ascii="Calibri" w:eastAsia="Arial" w:hAnsi="Calibri" w:cs="Calibri"/>
        </w:rPr>
        <w:t>:</w:t>
      </w:r>
    </w:p>
    <w:p w14:paraId="48049CBA" w14:textId="385B0D21" w:rsidR="008F3A11" w:rsidRPr="001E356B" w:rsidRDefault="008F3A11" w:rsidP="008F3A11">
      <w:pPr>
        <w:rPr>
          <w:rFonts w:ascii="Calibri" w:eastAsia="Arial" w:hAnsi="Calibri" w:cs="Calibri"/>
          <w:color w:val="2E74B5"/>
        </w:rPr>
      </w:pPr>
      <w:r w:rsidRPr="001E356B">
        <w:rPr>
          <w:rFonts w:ascii="Calibri" w:eastAsia="Arial" w:hAnsi="Calibri" w:cs="Calibri"/>
          <w:color w:val="2E74B5"/>
        </w:rPr>
        <w:t>https://www.yorkshirewoldsheritage.org.uk/</w:t>
      </w:r>
    </w:p>
    <w:p w14:paraId="596F0BD8" w14:textId="77777777" w:rsidR="0060275B" w:rsidRPr="001E356B" w:rsidRDefault="0060275B" w:rsidP="0060275B">
      <w:pPr>
        <w:rPr>
          <w:rFonts w:ascii="Calibri" w:eastAsia="Arial" w:hAnsi="Calibri" w:cs="Calibri"/>
        </w:rPr>
      </w:pPr>
    </w:p>
    <w:p w14:paraId="3B06BAA5" w14:textId="142652F6" w:rsidR="0060275B" w:rsidRPr="0060275B" w:rsidRDefault="0060275B" w:rsidP="0060275B">
      <w:pPr>
        <w:rPr>
          <w:rFonts w:ascii="Calibri" w:hAnsi="Calibri" w:cs="Calibri"/>
          <w:b/>
          <w:bCs/>
          <w:sz w:val="24"/>
          <w:szCs w:val="24"/>
        </w:rPr>
      </w:pPr>
      <w:bookmarkStart w:id="0" w:name="_pjfiya28eoir" w:colFirst="0" w:colLast="0"/>
      <w:bookmarkEnd w:id="0"/>
      <w:r w:rsidRPr="0060275B">
        <w:rPr>
          <w:rFonts w:ascii="Calibri" w:hAnsi="Calibri" w:cs="Calibri"/>
          <w:b/>
          <w:bCs/>
          <w:sz w:val="24"/>
          <w:szCs w:val="24"/>
        </w:rPr>
        <w:t>About the Trust</w:t>
      </w:r>
      <w:r>
        <w:rPr>
          <w:rFonts w:ascii="Calibri" w:hAnsi="Calibri" w:cs="Calibri"/>
          <w:b/>
          <w:bCs/>
          <w:sz w:val="24"/>
          <w:szCs w:val="24"/>
        </w:rPr>
        <w:t>’s Award Scheme</w:t>
      </w:r>
    </w:p>
    <w:p w14:paraId="65C9378C" w14:textId="57F851BE" w:rsidR="00116552" w:rsidRDefault="00116552" w:rsidP="0060275B">
      <w:pPr>
        <w:rPr>
          <w:rFonts w:ascii="Calibri" w:hAnsi="Calibri" w:cs="Calibri"/>
        </w:rPr>
      </w:pPr>
      <w:r w:rsidRPr="001E356B">
        <w:rPr>
          <w:rFonts w:ascii="Calibri" w:hAnsi="Calibri" w:cs="Calibri"/>
        </w:rPr>
        <w:t xml:space="preserve">Our awards programme supports proposals that help to </w:t>
      </w:r>
      <w:r w:rsidR="0060275B">
        <w:rPr>
          <w:rFonts w:ascii="Calibri" w:hAnsi="Calibri" w:cs="Calibri"/>
        </w:rPr>
        <w:t xml:space="preserve">expand knowledge of the Yorkshire Wolds and </w:t>
      </w:r>
      <w:r w:rsidRPr="001E356B">
        <w:rPr>
          <w:rFonts w:ascii="Calibri" w:hAnsi="Calibri" w:cs="Calibri"/>
        </w:rPr>
        <w:t xml:space="preserve">ensure that </w:t>
      </w:r>
      <w:r w:rsidR="0060275B">
        <w:rPr>
          <w:rFonts w:ascii="Calibri" w:hAnsi="Calibri" w:cs="Calibri"/>
        </w:rPr>
        <w:t>the area</w:t>
      </w:r>
      <w:r w:rsidRPr="001E356B">
        <w:rPr>
          <w:rFonts w:ascii="Calibri" w:hAnsi="Calibri" w:cs="Calibri"/>
        </w:rPr>
        <w:t xml:space="preserve"> remains </w:t>
      </w:r>
      <w:r w:rsidR="0060275B">
        <w:rPr>
          <w:rFonts w:ascii="Calibri" w:hAnsi="Calibri" w:cs="Calibri"/>
        </w:rPr>
        <w:t>ecologically diverse,</w:t>
      </w:r>
      <w:r w:rsidR="0060275B" w:rsidRPr="001E356B">
        <w:rPr>
          <w:rFonts w:ascii="Calibri" w:hAnsi="Calibri" w:cs="Calibri"/>
        </w:rPr>
        <w:t xml:space="preserve"> </w:t>
      </w:r>
      <w:r w:rsidRPr="001E356B">
        <w:rPr>
          <w:rFonts w:ascii="Calibri" w:hAnsi="Calibri" w:cs="Calibri"/>
        </w:rPr>
        <w:t>scenically beautiful,</w:t>
      </w:r>
      <w:r w:rsidR="0060275B">
        <w:rPr>
          <w:rFonts w:ascii="Calibri" w:hAnsi="Calibri" w:cs="Calibri"/>
        </w:rPr>
        <w:t xml:space="preserve"> economically </w:t>
      </w:r>
      <w:r w:rsidRPr="001E356B">
        <w:rPr>
          <w:rFonts w:ascii="Calibri" w:hAnsi="Calibri" w:cs="Calibri"/>
        </w:rPr>
        <w:t xml:space="preserve">viable and </w:t>
      </w:r>
      <w:r w:rsidR="0060275B">
        <w:rPr>
          <w:rFonts w:ascii="Calibri" w:hAnsi="Calibri" w:cs="Calibri"/>
        </w:rPr>
        <w:t xml:space="preserve">sustainably </w:t>
      </w:r>
      <w:r w:rsidRPr="001E356B">
        <w:rPr>
          <w:rFonts w:ascii="Calibri" w:hAnsi="Calibri" w:cs="Calibri"/>
        </w:rPr>
        <w:t>productive, continues to provide worthwhile work and leisure activities, and is welcoming to visitors.</w:t>
      </w:r>
    </w:p>
    <w:p w14:paraId="0C1AC656" w14:textId="77777777" w:rsidR="0060275B" w:rsidRDefault="0060275B" w:rsidP="0060275B">
      <w:pPr>
        <w:rPr>
          <w:rFonts w:ascii="Calibri" w:hAnsi="Calibri" w:cs="Calibri"/>
        </w:rPr>
      </w:pPr>
    </w:p>
    <w:p w14:paraId="3EFF779C" w14:textId="1AE87BC7" w:rsidR="0060275B" w:rsidRPr="008F3A11" w:rsidRDefault="0060275B" w:rsidP="0060275B">
      <w:pPr>
        <w:rPr>
          <w:rFonts w:ascii="Calibri" w:hAnsi="Calibri" w:cs="Calibri"/>
          <w:b/>
          <w:bCs/>
          <w:sz w:val="24"/>
          <w:szCs w:val="24"/>
        </w:rPr>
      </w:pPr>
      <w:r>
        <w:rPr>
          <w:rFonts w:ascii="Calibri" w:hAnsi="Calibri" w:cs="Calibri"/>
          <w:b/>
          <w:bCs/>
          <w:sz w:val="24"/>
          <w:szCs w:val="24"/>
        </w:rPr>
        <w:t>Suggested Projects</w:t>
      </w:r>
    </w:p>
    <w:p w14:paraId="7E7DCC51" w14:textId="43E96378" w:rsidR="00116552" w:rsidRPr="001E356B" w:rsidRDefault="00116552" w:rsidP="0060275B">
      <w:pPr>
        <w:numPr>
          <w:ilvl w:val="0"/>
          <w:numId w:val="1"/>
        </w:numPr>
        <w:rPr>
          <w:rFonts w:ascii="Calibri" w:hAnsi="Calibri" w:cs="Calibri"/>
        </w:rPr>
      </w:pPr>
      <w:bookmarkStart w:id="1" w:name="_v7qjvqzhmacg" w:colFirst="0" w:colLast="0"/>
      <w:bookmarkEnd w:id="1"/>
      <w:r w:rsidRPr="001E356B">
        <w:rPr>
          <w:rFonts w:ascii="Calibri" w:eastAsia="Arial" w:hAnsi="Calibri" w:cs="Calibri"/>
        </w:rPr>
        <w:t>Research by individuals or groups</w:t>
      </w:r>
      <w:r w:rsidR="008F3A11">
        <w:rPr>
          <w:rFonts w:ascii="Calibri" w:eastAsia="Arial" w:hAnsi="Calibri" w:cs="Calibri"/>
        </w:rPr>
        <w:t xml:space="preserve"> into aspects of the Yorkshire Wolds. </w:t>
      </w:r>
    </w:p>
    <w:p w14:paraId="3B142DF2" w14:textId="19D3DEBA" w:rsidR="00116552" w:rsidRPr="001E356B" w:rsidRDefault="00116552" w:rsidP="0060275B">
      <w:pPr>
        <w:numPr>
          <w:ilvl w:val="0"/>
          <w:numId w:val="1"/>
        </w:numPr>
        <w:rPr>
          <w:rFonts w:ascii="Calibri" w:hAnsi="Calibri" w:cs="Calibri"/>
        </w:rPr>
      </w:pPr>
      <w:r w:rsidRPr="001E356B">
        <w:rPr>
          <w:rFonts w:ascii="Calibri" w:eastAsia="Arial" w:hAnsi="Calibri" w:cs="Calibri"/>
        </w:rPr>
        <w:t>Community and volunteering activities such as improving village amenities, habitat</w:t>
      </w:r>
      <w:r w:rsidR="008F3A11">
        <w:rPr>
          <w:rFonts w:ascii="Calibri" w:eastAsia="Arial" w:hAnsi="Calibri" w:cs="Calibri"/>
        </w:rPr>
        <w:t xml:space="preserve"> improvement or</w:t>
      </w:r>
      <w:r w:rsidRPr="001E356B">
        <w:rPr>
          <w:rFonts w:ascii="Calibri" w:eastAsia="Arial" w:hAnsi="Calibri" w:cs="Calibri"/>
        </w:rPr>
        <w:t xml:space="preserve"> restoration, improving rights-of-way, litter-picking</w:t>
      </w:r>
      <w:r w:rsidR="00CF42FF">
        <w:rPr>
          <w:rFonts w:ascii="Calibri" w:eastAsia="Arial" w:hAnsi="Calibri" w:cs="Calibri"/>
        </w:rPr>
        <w:t xml:space="preserve"> and </w:t>
      </w:r>
      <w:r w:rsidR="008F3A11" w:rsidRPr="001E356B">
        <w:rPr>
          <w:rFonts w:ascii="Calibri" w:eastAsia="Arial" w:hAnsi="Calibri" w:cs="Calibri"/>
        </w:rPr>
        <w:t xml:space="preserve">community </w:t>
      </w:r>
      <w:r w:rsidR="00203101">
        <w:rPr>
          <w:rFonts w:ascii="Calibri" w:eastAsia="Arial" w:hAnsi="Calibri" w:cs="Calibri"/>
        </w:rPr>
        <w:t>art</w:t>
      </w:r>
      <w:r w:rsidR="00CF42FF">
        <w:rPr>
          <w:rFonts w:ascii="Calibri" w:eastAsia="Arial" w:hAnsi="Calibri" w:cs="Calibri"/>
        </w:rPr>
        <w:t xml:space="preserve"> </w:t>
      </w:r>
      <w:r w:rsidR="008F3A11">
        <w:rPr>
          <w:rFonts w:ascii="Calibri" w:eastAsia="Arial" w:hAnsi="Calibri" w:cs="Calibri"/>
        </w:rPr>
        <w:t>which focus on the Wolds.</w:t>
      </w:r>
    </w:p>
    <w:p w14:paraId="103373C2" w14:textId="73EE1DDA" w:rsidR="00116552" w:rsidRPr="001E356B" w:rsidRDefault="00116552" w:rsidP="0060275B">
      <w:pPr>
        <w:numPr>
          <w:ilvl w:val="0"/>
          <w:numId w:val="1"/>
        </w:numPr>
        <w:rPr>
          <w:rFonts w:ascii="Calibri" w:hAnsi="Calibri" w:cs="Calibri"/>
        </w:rPr>
      </w:pPr>
      <w:r w:rsidRPr="001E356B">
        <w:rPr>
          <w:rFonts w:ascii="Calibri" w:eastAsia="Arial" w:hAnsi="Calibri" w:cs="Calibri"/>
        </w:rPr>
        <w:t>Information and outreach</w:t>
      </w:r>
      <w:r w:rsidR="008F3A11">
        <w:rPr>
          <w:rFonts w:ascii="Calibri" w:eastAsia="Arial" w:hAnsi="Calibri" w:cs="Calibri"/>
        </w:rPr>
        <w:t xml:space="preserve"> focussing on the Wolds</w:t>
      </w:r>
      <w:r w:rsidRPr="001E356B">
        <w:rPr>
          <w:rFonts w:ascii="Calibri" w:eastAsia="Arial" w:hAnsi="Calibri" w:cs="Calibri"/>
        </w:rPr>
        <w:t xml:space="preserve"> such as talks, information boards, leaflets, booklets.</w:t>
      </w:r>
    </w:p>
    <w:p w14:paraId="314FCA4B" w14:textId="77777777" w:rsidR="0060275B" w:rsidRDefault="0060275B" w:rsidP="0060275B">
      <w:pPr>
        <w:rPr>
          <w:rFonts w:ascii="Calibri" w:hAnsi="Calibri" w:cs="Calibri"/>
        </w:rPr>
      </w:pPr>
    </w:p>
    <w:p w14:paraId="20ECA0F6" w14:textId="2ED3637A" w:rsidR="00116552" w:rsidRPr="001E356B" w:rsidRDefault="008F3A11" w:rsidP="0060275B">
      <w:pPr>
        <w:rPr>
          <w:rFonts w:ascii="Calibri" w:hAnsi="Calibri" w:cs="Calibri"/>
        </w:rPr>
      </w:pPr>
      <w:r>
        <w:rPr>
          <w:rFonts w:ascii="Calibri" w:hAnsi="Calibri" w:cs="Calibri"/>
        </w:rPr>
        <w:t>O</w:t>
      </w:r>
      <w:r w:rsidR="00116552" w:rsidRPr="001E356B">
        <w:rPr>
          <w:rFonts w:ascii="Calibri" w:hAnsi="Calibri" w:cs="Calibri"/>
        </w:rPr>
        <w:t>ther options may be acceptable</w:t>
      </w:r>
      <w:r>
        <w:rPr>
          <w:rFonts w:ascii="Calibri" w:hAnsi="Calibri" w:cs="Calibri"/>
        </w:rPr>
        <w:t>, but applications which are not relevant to supporting the cultural or natural history of the Wolds are unlikely to be successful. If you would like to discuss your idea in advance, our Administrator or one of our Trustees will be happy to help. P</w:t>
      </w:r>
      <w:r w:rsidR="00116552" w:rsidRPr="001E356B">
        <w:rPr>
          <w:rFonts w:ascii="Calibri" w:hAnsi="Calibri" w:cs="Calibri"/>
        </w:rPr>
        <w:t>lease contact us for a</w:t>
      </w:r>
      <w:r>
        <w:rPr>
          <w:rFonts w:ascii="Calibri" w:hAnsi="Calibri" w:cs="Calibri"/>
        </w:rPr>
        <w:t>n initial</w:t>
      </w:r>
      <w:r w:rsidR="00116552" w:rsidRPr="001E356B">
        <w:rPr>
          <w:rFonts w:ascii="Calibri" w:hAnsi="Calibri" w:cs="Calibri"/>
        </w:rPr>
        <w:t xml:space="preserve"> discussion </w:t>
      </w:r>
      <w:r>
        <w:rPr>
          <w:rFonts w:ascii="Calibri" w:hAnsi="Calibri" w:cs="Calibri"/>
        </w:rPr>
        <w:t>of</w:t>
      </w:r>
      <w:r w:rsidR="00116552" w:rsidRPr="001E356B">
        <w:rPr>
          <w:rFonts w:ascii="Calibri" w:hAnsi="Calibri" w:cs="Calibri"/>
        </w:rPr>
        <w:t xml:space="preserve"> your idea </w:t>
      </w:r>
      <w:r w:rsidR="00116552" w:rsidRPr="001E356B">
        <w:rPr>
          <w:rFonts w:ascii="Calibri" w:hAnsi="Calibri" w:cs="Calibri"/>
          <w:color w:val="6FA8DC"/>
        </w:rPr>
        <w:t>admin@yorkshirewoldsheritage.org.uk.</w:t>
      </w:r>
      <w:r w:rsidR="00116552" w:rsidRPr="001E356B">
        <w:rPr>
          <w:rFonts w:ascii="Calibri" w:hAnsi="Calibri" w:cs="Calibri"/>
        </w:rPr>
        <w:t xml:space="preserve">  </w:t>
      </w:r>
    </w:p>
    <w:p w14:paraId="451BCD42" w14:textId="36F2F93F" w:rsidR="00116552" w:rsidRPr="001E356B" w:rsidRDefault="00116552" w:rsidP="0060275B">
      <w:pPr>
        <w:pStyle w:val="Subtitle"/>
        <w:rPr>
          <w:rFonts w:ascii="Calibri" w:hAnsi="Calibri" w:cs="Calibri"/>
          <w:color w:val="2C4F06"/>
          <w:sz w:val="22"/>
          <w:szCs w:val="22"/>
        </w:rPr>
      </w:pPr>
      <w:bookmarkStart w:id="2" w:name="_r55mok1355mm" w:colFirst="0" w:colLast="0"/>
      <w:bookmarkEnd w:id="2"/>
    </w:p>
    <w:p w14:paraId="41D580C0" w14:textId="05F81FCC" w:rsidR="008F3A11" w:rsidRPr="0060275B" w:rsidRDefault="008F3A11" w:rsidP="008F3A11">
      <w:pPr>
        <w:rPr>
          <w:rFonts w:ascii="Calibri" w:hAnsi="Calibri" w:cs="Calibri"/>
          <w:b/>
          <w:bCs/>
          <w:sz w:val="24"/>
          <w:szCs w:val="24"/>
        </w:rPr>
      </w:pPr>
      <w:r>
        <w:rPr>
          <w:rFonts w:ascii="Calibri" w:hAnsi="Calibri" w:cs="Calibri"/>
          <w:b/>
          <w:bCs/>
          <w:sz w:val="24"/>
          <w:szCs w:val="24"/>
        </w:rPr>
        <w:t xml:space="preserve">Who Should Apply </w:t>
      </w:r>
    </w:p>
    <w:p w14:paraId="569E4281" w14:textId="3AA1D79B" w:rsidR="00116552" w:rsidRPr="001E356B" w:rsidRDefault="00116552" w:rsidP="0060275B">
      <w:pPr>
        <w:rPr>
          <w:rFonts w:ascii="Calibri" w:hAnsi="Calibri" w:cs="Calibri"/>
        </w:rPr>
      </w:pPr>
      <w:r w:rsidRPr="001E356B">
        <w:rPr>
          <w:rFonts w:ascii="Calibri" w:hAnsi="Calibri" w:cs="Calibri"/>
        </w:rPr>
        <w:t>We fund initiatives by community groups, voluntary organisations and individuals based in and around or concerned with the Yorkshire Wolds.</w:t>
      </w:r>
    </w:p>
    <w:p w14:paraId="106A2D6D" w14:textId="77777777" w:rsidR="00116552" w:rsidRDefault="00116552" w:rsidP="0060275B">
      <w:pPr>
        <w:rPr>
          <w:rFonts w:ascii="Calibri" w:hAnsi="Calibri" w:cs="Calibri"/>
        </w:rPr>
      </w:pPr>
    </w:p>
    <w:p w14:paraId="502F863E" w14:textId="7D7ED2F1" w:rsidR="008F3A11" w:rsidRPr="0060275B" w:rsidRDefault="008F3A11" w:rsidP="008F3A11">
      <w:pPr>
        <w:rPr>
          <w:rFonts w:ascii="Calibri" w:hAnsi="Calibri" w:cs="Calibri"/>
          <w:b/>
          <w:bCs/>
          <w:sz w:val="24"/>
          <w:szCs w:val="24"/>
        </w:rPr>
      </w:pPr>
      <w:r>
        <w:rPr>
          <w:rFonts w:ascii="Calibri" w:hAnsi="Calibri" w:cs="Calibri"/>
          <w:b/>
          <w:bCs/>
          <w:sz w:val="24"/>
          <w:szCs w:val="24"/>
        </w:rPr>
        <w:lastRenderedPageBreak/>
        <w:t xml:space="preserve">Scale of Awards and Donations </w:t>
      </w:r>
    </w:p>
    <w:p w14:paraId="1EDB7551" w14:textId="2807C9C5" w:rsidR="00116552" w:rsidRDefault="00116552" w:rsidP="0060275B">
      <w:pPr>
        <w:rPr>
          <w:rFonts w:ascii="Calibri" w:hAnsi="Calibri" w:cs="Calibri"/>
        </w:rPr>
      </w:pPr>
      <w:bookmarkStart w:id="3" w:name="_ft8iy4xiwrq3" w:colFirst="0" w:colLast="0"/>
      <w:bookmarkEnd w:id="3"/>
      <w:r w:rsidRPr="001E356B">
        <w:rPr>
          <w:rFonts w:ascii="Calibri" w:hAnsi="Calibri" w:cs="Calibri"/>
        </w:rPr>
        <w:t>We conside</w:t>
      </w:r>
      <w:r w:rsidR="00B616EC">
        <w:rPr>
          <w:rFonts w:ascii="Calibri" w:hAnsi="Calibri" w:cs="Calibri"/>
        </w:rPr>
        <w:t>r requests for funding up to £3</w:t>
      </w:r>
      <w:r w:rsidRPr="001E356B">
        <w:rPr>
          <w:rFonts w:ascii="Calibri" w:hAnsi="Calibri" w:cs="Calibri"/>
        </w:rPr>
        <w:t>,000</w:t>
      </w:r>
      <w:r w:rsidR="008F3A11">
        <w:rPr>
          <w:rFonts w:ascii="Calibri" w:hAnsi="Calibri" w:cs="Calibri"/>
        </w:rPr>
        <w:t>, although r</w:t>
      </w:r>
      <w:r w:rsidRPr="001E356B">
        <w:rPr>
          <w:rFonts w:ascii="Calibri" w:hAnsi="Calibri" w:cs="Calibri"/>
        </w:rPr>
        <w:t>equests for smaller amounts are more likely to be successful. Our aim is to contribute to a range of projects rather than one or two larger ones annually, though more substantial grants may be considered especially where these help to unlock more significant funding from larger institutions.</w:t>
      </w:r>
    </w:p>
    <w:p w14:paraId="74802A59" w14:textId="77777777" w:rsidR="008F3A11" w:rsidRDefault="008F3A11" w:rsidP="0060275B">
      <w:pPr>
        <w:rPr>
          <w:rFonts w:ascii="Calibri" w:hAnsi="Calibri" w:cs="Calibri"/>
        </w:rPr>
      </w:pPr>
    </w:p>
    <w:p w14:paraId="48BAE14B" w14:textId="7AB313D6" w:rsidR="008F3A11" w:rsidRPr="008F3A11" w:rsidRDefault="008F3A11" w:rsidP="0060275B">
      <w:pPr>
        <w:rPr>
          <w:rFonts w:ascii="Calibri" w:hAnsi="Calibri" w:cs="Calibri"/>
          <w:b/>
          <w:bCs/>
          <w:sz w:val="24"/>
          <w:szCs w:val="24"/>
        </w:rPr>
      </w:pPr>
      <w:r>
        <w:rPr>
          <w:rFonts w:ascii="Calibri" w:hAnsi="Calibri" w:cs="Calibri"/>
          <w:b/>
          <w:bCs/>
          <w:sz w:val="24"/>
          <w:szCs w:val="24"/>
        </w:rPr>
        <w:t>Terms</w:t>
      </w:r>
    </w:p>
    <w:p w14:paraId="350A4AC1" w14:textId="258B0D2B" w:rsidR="00116552" w:rsidRPr="001E356B" w:rsidRDefault="00116552" w:rsidP="0060275B">
      <w:pPr>
        <w:numPr>
          <w:ilvl w:val="0"/>
          <w:numId w:val="1"/>
        </w:numPr>
        <w:rPr>
          <w:rFonts w:ascii="Calibri" w:hAnsi="Calibri" w:cs="Calibri"/>
        </w:rPr>
      </w:pPr>
      <w:bookmarkStart w:id="4" w:name="_cawacjpc2d5" w:colFirst="0" w:colLast="0"/>
      <w:bookmarkEnd w:id="4"/>
      <w:r w:rsidRPr="001E356B">
        <w:rPr>
          <w:rFonts w:ascii="Calibri" w:hAnsi="Calibri" w:cs="Calibri"/>
        </w:rPr>
        <w:t>Grants are for projects within the Yorkshire Wolds</w:t>
      </w:r>
      <w:r w:rsidR="008F3A11">
        <w:rPr>
          <w:rFonts w:ascii="Calibri" w:hAnsi="Calibri" w:cs="Calibri"/>
        </w:rPr>
        <w:t>, very close to it, or with direct relevance to the area</w:t>
      </w:r>
      <w:r w:rsidRPr="001E356B">
        <w:rPr>
          <w:rFonts w:ascii="Calibri" w:hAnsi="Calibri" w:cs="Calibri"/>
        </w:rPr>
        <w:t>.</w:t>
      </w:r>
    </w:p>
    <w:p w14:paraId="66E28B8D" w14:textId="2B455C91" w:rsidR="00116552" w:rsidRPr="001E356B" w:rsidRDefault="008F3A11" w:rsidP="0060275B">
      <w:pPr>
        <w:numPr>
          <w:ilvl w:val="0"/>
          <w:numId w:val="1"/>
        </w:numPr>
        <w:rPr>
          <w:rFonts w:ascii="Calibri" w:hAnsi="Calibri" w:cs="Calibri"/>
        </w:rPr>
      </w:pPr>
      <w:r>
        <w:rPr>
          <w:rFonts w:ascii="Calibri" w:eastAsia="Arial" w:hAnsi="Calibri" w:cs="Calibri"/>
        </w:rPr>
        <w:t>Applications</w:t>
      </w:r>
      <w:r w:rsidR="002912E1">
        <w:rPr>
          <w:rFonts w:ascii="Calibri" w:eastAsia="Arial" w:hAnsi="Calibri" w:cs="Calibri"/>
        </w:rPr>
        <w:t xml:space="preserve"> are considered three times</w:t>
      </w:r>
      <w:bookmarkStart w:id="5" w:name="_GoBack"/>
      <w:bookmarkEnd w:id="5"/>
      <w:r w:rsidR="00204019">
        <w:rPr>
          <w:rFonts w:ascii="Calibri" w:eastAsia="Arial" w:hAnsi="Calibri" w:cs="Calibri"/>
        </w:rPr>
        <w:t xml:space="preserve"> a</w:t>
      </w:r>
      <w:r w:rsidR="00116552" w:rsidRPr="001E356B">
        <w:rPr>
          <w:rFonts w:ascii="Calibri" w:eastAsia="Arial" w:hAnsi="Calibri" w:cs="Calibri"/>
        </w:rPr>
        <w:t xml:space="preserve"> year.</w:t>
      </w:r>
    </w:p>
    <w:p w14:paraId="1C109E54" w14:textId="5E6855E7" w:rsidR="00116552" w:rsidRPr="001E356B" w:rsidRDefault="00116552" w:rsidP="0060275B">
      <w:pPr>
        <w:numPr>
          <w:ilvl w:val="0"/>
          <w:numId w:val="1"/>
        </w:numPr>
        <w:rPr>
          <w:rFonts w:ascii="Calibri" w:hAnsi="Calibri" w:cs="Calibri"/>
        </w:rPr>
      </w:pPr>
      <w:r w:rsidRPr="001E356B">
        <w:rPr>
          <w:rFonts w:ascii="Calibri" w:eastAsia="Arial" w:hAnsi="Calibri" w:cs="Calibri"/>
        </w:rPr>
        <w:t>Answer all sections of the application form.</w:t>
      </w:r>
    </w:p>
    <w:p w14:paraId="4496CAE4" w14:textId="77777777" w:rsidR="00116552" w:rsidRPr="001E356B" w:rsidRDefault="00116552" w:rsidP="0060275B">
      <w:pPr>
        <w:numPr>
          <w:ilvl w:val="0"/>
          <w:numId w:val="1"/>
        </w:numPr>
        <w:rPr>
          <w:rFonts w:ascii="Calibri" w:eastAsia="Arial" w:hAnsi="Calibri" w:cs="Calibri"/>
        </w:rPr>
      </w:pPr>
      <w:r w:rsidRPr="001E356B">
        <w:rPr>
          <w:rFonts w:ascii="Calibri" w:eastAsia="Arial" w:hAnsi="Calibri" w:cs="Calibri"/>
        </w:rPr>
        <w:t>We may request more information and details of proposed expenditure from you.</w:t>
      </w:r>
    </w:p>
    <w:p w14:paraId="67F26684" w14:textId="77777777" w:rsidR="00116552" w:rsidRPr="001E356B" w:rsidRDefault="00116552" w:rsidP="0060275B">
      <w:pPr>
        <w:numPr>
          <w:ilvl w:val="0"/>
          <w:numId w:val="1"/>
        </w:numPr>
        <w:rPr>
          <w:rFonts w:ascii="Calibri" w:eastAsia="Arial" w:hAnsi="Calibri" w:cs="Calibri"/>
        </w:rPr>
      </w:pPr>
      <w:r w:rsidRPr="001E356B">
        <w:rPr>
          <w:rFonts w:ascii="Calibri" w:eastAsia="Arial" w:hAnsi="Calibri" w:cs="Calibri"/>
        </w:rPr>
        <w:t>The project’s progress may be checked.</w:t>
      </w:r>
    </w:p>
    <w:p w14:paraId="5953C00D" w14:textId="77777777" w:rsidR="00116552" w:rsidRPr="001E356B" w:rsidRDefault="00116552" w:rsidP="0060275B">
      <w:pPr>
        <w:numPr>
          <w:ilvl w:val="0"/>
          <w:numId w:val="1"/>
        </w:numPr>
        <w:rPr>
          <w:rFonts w:ascii="Calibri" w:hAnsi="Calibri" w:cs="Calibri"/>
        </w:rPr>
      </w:pPr>
      <w:r w:rsidRPr="001E356B">
        <w:rPr>
          <w:rFonts w:ascii="Calibri" w:eastAsia="Arial" w:hAnsi="Calibri" w:cs="Calibri"/>
        </w:rPr>
        <w:t xml:space="preserve">A final report will be expected, and you may be asked to present any results at a public meeting or within </w:t>
      </w:r>
      <w:proofErr w:type="gramStart"/>
      <w:r w:rsidRPr="001E356B">
        <w:rPr>
          <w:rFonts w:ascii="Calibri" w:eastAsia="Arial" w:hAnsi="Calibri" w:cs="Calibri"/>
        </w:rPr>
        <w:t>a</w:t>
      </w:r>
      <w:proofErr w:type="gramEnd"/>
      <w:r w:rsidRPr="001E356B">
        <w:rPr>
          <w:rFonts w:ascii="Calibri" w:eastAsia="Arial" w:hAnsi="Calibri" w:cs="Calibri"/>
        </w:rPr>
        <w:t xml:space="preserve"> YWHT publication.</w:t>
      </w:r>
    </w:p>
    <w:p w14:paraId="7CFB945A" w14:textId="77777777" w:rsidR="00116552" w:rsidRPr="001E356B" w:rsidRDefault="00116552" w:rsidP="0060275B">
      <w:pPr>
        <w:numPr>
          <w:ilvl w:val="0"/>
          <w:numId w:val="1"/>
        </w:numPr>
        <w:rPr>
          <w:rFonts w:ascii="Calibri" w:hAnsi="Calibri" w:cs="Calibri"/>
        </w:rPr>
      </w:pPr>
      <w:r w:rsidRPr="001E356B">
        <w:rPr>
          <w:rFonts w:ascii="Calibri" w:eastAsia="Arial" w:hAnsi="Calibri" w:cs="Calibri"/>
        </w:rPr>
        <w:t>The Yorkshire Wolds Heritage Trust must be acknowledged for any assistance provided.</w:t>
      </w:r>
    </w:p>
    <w:p w14:paraId="5A773488" w14:textId="0D2D2408" w:rsidR="00116552" w:rsidRPr="001E356B" w:rsidRDefault="00116552" w:rsidP="0060275B">
      <w:pPr>
        <w:numPr>
          <w:ilvl w:val="0"/>
          <w:numId w:val="1"/>
        </w:numPr>
        <w:rPr>
          <w:rFonts w:ascii="Calibri" w:eastAsia="Arial" w:hAnsi="Calibri" w:cs="Calibri"/>
        </w:rPr>
      </w:pPr>
      <w:r w:rsidRPr="001E356B">
        <w:rPr>
          <w:rFonts w:ascii="Calibri" w:eastAsia="Arial" w:hAnsi="Calibri" w:cs="Calibri"/>
        </w:rPr>
        <w:t xml:space="preserve">The decision of the </w:t>
      </w:r>
      <w:r w:rsidR="008F3A11">
        <w:rPr>
          <w:rFonts w:ascii="Calibri" w:eastAsia="Arial" w:hAnsi="Calibri" w:cs="Calibri"/>
        </w:rPr>
        <w:t>YWHT</w:t>
      </w:r>
      <w:r w:rsidRPr="001E356B">
        <w:rPr>
          <w:rFonts w:ascii="Calibri" w:eastAsia="Arial" w:hAnsi="Calibri" w:cs="Calibri"/>
        </w:rPr>
        <w:t xml:space="preserve"> </w:t>
      </w:r>
      <w:r w:rsidR="008F3A11">
        <w:rPr>
          <w:rFonts w:ascii="Calibri" w:eastAsia="Arial" w:hAnsi="Calibri" w:cs="Calibri"/>
        </w:rPr>
        <w:t>T</w:t>
      </w:r>
      <w:r w:rsidRPr="001E356B">
        <w:rPr>
          <w:rFonts w:ascii="Calibri" w:eastAsia="Arial" w:hAnsi="Calibri" w:cs="Calibri"/>
        </w:rPr>
        <w:t>rustees is final, but if unsuccessful you may re-apply at a later date.</w:t>
      </w:r>
    </w:p>
    <w:p w14:paraId="065A1E66" w14:textId="77777777" w:rsidR="008F3A11" w:rsidRDefault="008F3A11" w:rsidP="0060275B">
      <w:pPr>
        <w:rPr>
          <w:rFonts w:ascii="Calibri" w:eastAsia="Arial" w:hAnsi="Calibri" w:cs="Calibri"/>
        </w:rPr>
      </w:pPr>
      <w:bookmarkStart w:id="6" w:name="_oauwk1m5wk7c" w:colFirst="0" w:colLast="0"/>
      <w:bookmarkEnd w:id="6"/>
    </w:p>
    <w:p w14:paraId="4A4CEB39" w14:textId="6117F50D" w:rsidR="008F3A11" w:rsidRPr="0060275B" w:rsidRDefault="008F3A11" w:rsidP="008F3A11">
      <w:pPr>
        <w:rPr>
          <w:rFonts w:ascii="Calibri" w:hAnsi="Calibri" w:cs="Calibri"/>
          <w:b/>
          <w:bCs/>
          <w:sz w:val="24"/>
          <w:szCs w:val="24"/>
        </w:rPr>
      </w:pPr>
      <w:r>
        <w:rPr>
          <w:rFonts w:ascii="Calibri" w:hAnsi="Calibri" w:cs="Calibri"/>
          <w:b/>
          <w:bCs/>
          <w:sz w:val="24"/>
          <w:szCs w:val="24"/>
        </w:rPr>
        <w:t xml:space="preserve">Submitting your Application </w:t>
      </w:r>
    </w:p>
    <w:p w14:paraId="12D940A3" w14:textId="0B855987" w:rsidR="008F3A11" w:rsidRPr="001E356B" w:rsidRDefault="008F3A11" w:rsidP="0060275B">
      <w:pPr>
        <w:rPr>
          <w:rFonts w:ascii="Calibri" w:eastAsia="Arial" w:hAnsi="Calibri" w:cs="Calibri"/>
        </w:rPr>
      </w:pPr>
      <w:r>
        <w:rPr>
          <w:rFonts w:ascii="Calibri" w:eastAsia="Arial" w:hAnsi="Calibri" w:cs="Calibri"/>
        </w:rPr>
        <w:t xml:space="preserve">Applications must be completed electronically and submitted as a Word document or a pdf to: </w:t>
      </w:r>
      <w:hyperlink r:id="rId8" w:history="1">
        <w:r w:rsidRPr="0055678F">
          <w:rPr>
            <w:rStyle w:val="Hyperlink"/>
            <w:rFonts w:ascii="Calibri" w:eastAsia="Arial" w:hAnsi="Calibri" w:cs="Calibri"/>
          </w:rPr>
          <w:t>admin@yorkshirewoldsheritage.org.uk</w:t>
        </w:r>
      </w:hyperlink>
      <w:r w:rsidR="00436AD9">
        <w:rPr>
          <w:rFonts w:ascii="Calibri" w:eastAsia="Arial" w:hAnsi="Calibri" w:cs="Calibri"/>
        </w:rPr>
        <w:t>. (If you are unable to do this please phone</w:t>
      </w:r>
      <w:r w:rsidR="00C80FE1">
        <w:rPr>
          <w:rFonts w:ascii="Calibri" w:eastAsia="Arial" w:hAnsi="Calibri" w:cs="Calibri"/>
        </w:rPr>
        <w:t xml:space="preserve"> 07944 350114)</w:t>
      </w:r>
    </w:p>
    <w:sectPr w:rsidR="008F3A11" w:rsidRPr="001E356B" w:rsidSect="00F317A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ADB96" w14:textId="77777777" w:rsidR="008303D1" w:rsidRDefault="008303D1" w:rsidP="00F317A0">
      <w:pPr>
        <w:spacing w:line="240" w:lineRule="auto"/>
      </w:pPr>
      <w:r>
        <w:separator/>
      </w:r>
    </w:p>
  </w:endnote>
  <w:endnote w:type="continuationSeparator" w:id="0">
    <w:p w14:paraId="658AA54B" w14:textId="77777777" w:rsidR="008303D1" w:rsidRDefault="008303D1" w:rsidP="00F31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BM Plex Sans">
    <w:altName w:val="Arial"/>
    <w:charset w:val="00"/>
    <w:family w:val="swiss"/>
    <w:pitch w:val="variable"/>
    <w:sig w:usb0="00000001" w:usb1="5000207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5DD70" w14:textId="77777777" w:rsidR="00833469" w:rsidRDefault="008334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4D78A" w14:textId="77777777" w:rsidR="00833469" w:rsidRDefault="008334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52CDF" w14:textId="77777777" w:rsidR="00833469" w:rsidRDefault="008334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68E79" w14:textId="77777777" w:rsidR="008303D1" w:rsidRDefault="008303D1" w:rsidP="00F317A0">
      <w:pPr>
        <w:spacing w:line="240" w:lineRule="auto"/>
      </w:pPr>
      <w:r>
        <w:separator/>
      </w:r>
    </w:p>
  </w:footnote>
  <w:footnote w:type="continuationSeparator" w:id="0">
    <w:p w14:paraId="3455C814" w14:textId="77777777" w:rsidR="008303D1" w:rsidRDefault="008303D1" w:rsidP="00F317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4AEB4" w14:textId="77777777" w:rsidR="00833469" w:rsidRDefault="008334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2ABC5" w14:textId="77777777" w:rsidR="00F317A0" w:rsidRDefault="00F317A0" w:rsidP="00F317A0">
    <w:pPr>
      <w:jc w:val="center"/>
      <w:rPr>
        <w:color w:val="525252" w:themeColor="accent3" w:themeShade="80"/>
      </w:rPr>
    </w:pPr>
  </w:p>
  <w:p w14:paraId="52149615" w14:textId="28189670" w:rsidR="00F317A0" w:rsidRDefault="00F317A0" w:rsidP="00F317A0">
    <w:pPr>
      <w:jc w:val="center"/>
      <w:rPr>
        <w:color w:val="525252" w:themeColor="accent3" w:themeShade="80"/>
      </w:rPr>
    </w:pPr>
    <w:r>
      <w:rPr>
        <w:noProof/>
      </w:rPr>
      <w:drawing>
        <wp:anchor distT="0" distB="0" distL="114300" distR="114300" simplePos="0" relativeHeight="251658240" behindDoc="1" locked="0" layoutInCell="1" allowOverlap="1" wp14:anchorId="365B5B84" wp14:editId="0F39665C">
          <wp:simplePos x="0" y="0"/>
          <wp:positionH relativeFrom="column">
            <wp:posOffset>205740</wp:posOffset>
          </wp:positionH>
          <wp:positionV relativeFrom="paragraph">
            <wp:posOffset>135255</wp:posOffset>
          </wp:positionV>
          <wp:extent cx="1519555" cy="732155"/>
          <wp:effectExtent l="0" t="0" r="4445" b="0"/>
          <wp:wrapTight wrapText="bothSides">
            <wp:wrapPolygon edited="0">
              <wp:start x="0" y="0"/>
              <wp:lineTo x="0" y="20794"/>
              <wp:lineTo x="21392" y="20794"/>
              <wp:lineTo x="213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9555" cy="732155"/>
                  </a:xfrm>
                  <a:prstGeom prst="rect">
                    <a:avLst/>
                  </a:prstGeom>
                  <a:noFill/>
                </pic:spPr>
              </pic:pic>
            </a:graphicData>
          </a:graphic>
          <wp14:sizeRelH relativeFrom="page">
            <wp14:pctWidth>0</wp14:pctWidth>
          </wp14:sizeRelH>
          <wp14:sizeRelV relativeFrom="page">
            <wp14:pctHeight>0</wp14:pctHeight>
          </wp14:sizeRelV>
        </wp:anchor>
      </w:drawing>
    </w:r>
  </w:p>
  <w:p w14:paraId="7ACE8495" w14:textId="77777777" w:rsidR="00F317A0" w:rsidRDefault="00F317A0" w:rsidP="00F317A0">
    <w:pPr>
      <w:jc w:val="center"/>
      <w:rPr>
        <w:color w:val="525252" w:themeColor="accent3" w:themeShade="80"/>
      </w:rPr>
    </w:pPr>
    <w:r>
      <w:rPr>
        <w:color w:val="525252" w:themeColor="accent3" w:themeShade="80"/>
      </w:rPr>
      <w:t xml:space="preserve">The Yorkshire </w:t>
    </w:r>
    <w:proofErr w:type="spellStart"/>
    <w:r>
      <w:rPr>
        <w:color w:val="525252" w:themeColor="accent3" w:themeShade="80"/>
      </w:rPr>
      <w:t>Wolds</w:t>
    </w:r>
    <w:proofErr w:type="spellEnd"/>
    <w:r>
      <w:rPr>
        <w:color w:val="525252" w:themeColor="accent3" w:themeShade="80"/>
      </w:rPr>
      <w:t xml:space="preserve"> Heritage Trust is a registered Chartered Incorporated Organisation.</w:t>
    </w:r>
  </w:p>
  <w:p w14:paraId="5FC149FA" w14:textId="77777777" w:rsidR="00F317A0" w:rsidRDefault="00F317A0" w:rsidP="00F317A0">
    <w:pPr>
      <w:jc w:val="center"/>
      <w:rPr>
        <w:color w:val="525252" w:themeColor="accent3" w:themeShade="80"/>
      </w:rPr>
    </w:pPr>
    <w:r>
      <w:rPr>
        <w:color w:val="525252" w:themeColor="accent3" w:themeShade="80"/>
      </w:rPr>
      <w:t>Charity registration No. 1010323</w:t>
    </w:r>
  </w:p>
  <w:p w14:paraId="153FF3C9" w14:textId="77777777" w:rsidR="00F317A0" w:rsidRDefault="00F317A0" w:rsidP="00F317A0">
    <w:pPr>
      <w:jc w:val="center"/>
      <w:rPr>
        <w:color w:val="525252" w:themeColor="accent3" w:themeShade="80"/>
      </w:rPr>
    </w:pPr>
  </w:p>
  <w:p w14:paraId="51781214" w14:textId="77777777" w:rsidR="00F317A0" w:rsidRDefault="00F317A0" w:rsidP="00F317A0">
    <w:pPr>
      <w:jc w:val="center"/>
      <w:rPr>
        <w:color w:val="525252" w:themeColor="accent3" w:themeShade="80"/>
      </w:rPr>
    </w:pPr>
  </w:p>
  <w:p w14:paraId="065A5B9E" w14:textId="77777777" w:rsidR="00F317A0" w:rsidRDefault="00F317A0" w:rsidP="00F317A0">
    <w:pPr>
      <w:jc w:val="center"/>
      <w:rPr>
        <w:color w:val="525252" w:themeColor="accent3" w:themeShade="80"/>
      </w:rPr>
    </w:pPr>
    <w:r>
      <w:rPr>
        <w:color w:val="525252" w:themeColor="accent3" w:themeShade="80"/>
      </w:rPr>
      <w:t xml:space="preserve">‘Promoting protection, enhancement of knowledge of the landscape and </w:t>
    </w:r>
  </w:p>
  <w:p w14:paraId="5379616A" w14:textId="77777777" w:rsidR="00F317A0" w:rsidRDefault="00F317A0" w:rsidP="00F317A0">
    <w:pPr>
      <w:jc w:val="center"/>
      <w:rPr>
        <w:color w:val="525252" w:themeColor="accent3" w:themeShade="80"/>
      </w:rPr>
    </w:pPr>
    <w:proofErr w:type="gramStart"/>
    <w:r>
      <w:rPr>
        <w:color w:val="525252" w:themeColor="accent3" w:themeShade="80"/>
      </w:rPr>
      <w:t>culture</w:t>
    </w:r>
    <w:proofErr w:type="gramEnd"/>
    <w:r>
      <w:rPr>
        <w:color w:val="525252" w:themeColor="accent3" w:themeShade="80"/>
      </w:rPr>
      <w:t xml:space="preserve"> of the Yorkshire </w:t>
    </w:r>
    <w:proofErr w:type="spellStart"/>
    <w:r>
      <w:rPr>
        <w:color w:val="525252" w:themeColor="accent3" w:themeShade="80"/>
      </w:rPr>
      <w:t>Wolds’</w:t>
    </w:r>
    <w:proofErr w:type="spellEnd"/>
  </w:p>
  <w:p w14:paraId="6EE4FF91" w14:textId="77777777" w:rsidR="00F317A0" w:rsidRDefault="00F317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04F3E" w14:textId="77777777" w:rsidR="00F317A0" w:rsidRDefault="00F317A0" w:rsidP="00F317A0">
    <w:pPr>
      <w:jc w:val="center"/>
      <w:rPr>
        <w:color w:val="525252" w:themeColor="accent3" w:themeShade="80"/>
      </w:rPr>
    </w:pPr>
  </w:p>
  <w:p w14:paraId="592CE67F" w14:textId="19BAE619" w:rsidR="00F317A0" w:rsidRDefault="00F317A0" w:rsidP="00F317A0">
    <w:pPr>
      <w:jc w:val="center"/>
      <w:rPr>
        <w:color w:val="525252" w:themeColor="accent3" w:themeShade="80"/>
      </w:rPr>
    </w:pPr>
    <w:r>
      <w:rPr>
        <w:noProof/>
      </w:rPr>
      <w:drawing>
        <wp:anchor distT="0" distB="0" distL="114300" distR="114300" simplePos="0" relativeHeight="251660288" behindDoc="1" locked="0" layoutInCell="1" allowOverlap="1" wp14:anchorId="5613F8E5" wp14:editId="42A6F2BC">
          <wp:simplePos x="0" y="0"/>
          <wp:positionH relativeFrom="column">
            <wp:posOffset>205740</wp:posOffset>
          </wp:positionH>
          <wp:positionV relativeFrom="paragraph">
            <wp:posOffset>135255</wp:posOffset>
          </wp:positionV>
          <wp:extent cx="1519555" cy="732155"/>
          <wp:effectExtent l="0" t="0" r="4445" b="0"/>
          <wp:wrapTight wrapText="bothSides">
            <wp:wrapPolygon edited="0">
              <wp:start x="0" y="0"/>
              <wp:lineTo x="0" y="20794"/>
              <wp:lineTo x="21392" y="20794"/>
              <wp:lineTo x="213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9555" cy="732155"/>
                  </a:xfrm>
                  <a:prstGeom prst="rect">
                    <a:avLst/>
                  </a:prstGeom>
                  <a:noFill/>
                </pic:spPr>
              </pic:pic>
            </a:graphicData>
          </a:graphic>
          <wp14:sizeRelH relativeFrom="page">
            <wp14:pctWidth>0</wp14:pctWidth>
          </wp14:sizeRelH>
          <wp14:sizeRelV relativeFrom="page">
            <wp14:pctHeight>0</wp14:pctHeight>
          </wp14:sizeRelV>
        </wp:anchor>
      </w:drawing>
    </w:r>
  </w:p>
  <w:p w14:paraId="2A938256" w14:textId="138C2C25" w:rsidR="00F317A0" w:rsidRDefault="00F317A0" w:rsidP="00F317A0">
    <w:pPr>
      <w:jc w:val="center"/>
      <w:rPr>
        <w:color w:val="525252" w:themeColor="accent3" w:themeShade="80"/>
      </w:rPr>
    </w:pPr>
    <w:r>
      <w:rPr>
        <w:color w:val="525252" w:themeColor="accent3" w:themeShade="80"/>
      </w:rPr>
      <w:t xml:space="preserve">The Yorkshire </w:t>
    </w:r>
    <w:proofErr w:type="spellStart"/>
    <w:r>
      <w:rPr>
        <w:color w:val="525252" w:themeColor="accent3" w:themeShade="80"/>
      </w:rPr>
      <w:t>Wolds</w:t>
    </w:r>
    <w:proofErr w:type="spellEnd"/>
    <w:r>
      <w:rPr>
        <w:color w:val="525252" w:themeColor="accent3" w:themeShade="80"/>
      </w:rPr>
      <w:t xml:space="preserve"> Heritag</w:t>
    </w:r>
    <w:r w:rsidR="00833469">
      <w:rPr>
        <w:color w:val="525252" w:themeColor="accent3" w:themeShade="80"/>
      </w:rPr>
      <w:t>e Trust is a registered Charitable</w:t>
    </w:r>
    <w:r>
      <w:rPr>
        <w:color w:val="525252" w:themeColor="accent3" w:themeShade="80"/>
      </w:rPr>
      <w:t xml:space="preserve"> Incorporated Organisation.</w:t>
    </w:r>
  </w:p>
  <w:p w14:paraId="77FBDBCE" w14:textId="77777777" w:rsidR="00F317A0" w:rsidRDefault="00F317A0" w:rsidP="00F317A0">
    <w:pPr>
      <w:jc w:val="center"/>
      <w:rPr>
        <w:color w:val="525252" w:themeColor="accent3" w:themeShade="80"/>
      </w:rPr>
    </w:pPr>
    <w:r>
      <w:rPr>
        <w:color w:val="525252" w:themeColor="accent3" w:themeShade="80"/>
      </w:rPr>
      <w:t>Charity registration No. 1010323</w:t>
    </w:r>
  </w:p>
  <w:p w14:paraId="142C6161" w14:textId="77777777" w:rsidR="00F317A0" w:rsidRDefault="00F317A0" w:rsidP="00F317A0">
    <w:pPr>
      <w:jc w:val="center"/>
      <w:rPr>
        <w:color w:val="525252" w:themeColor="accent3" w:themeShade="80"/>
      </w:rPr>
    </w:pPr>
  </w:p>
  <w:p w14:paraId="05A07D51" w14:textId="77777777" w:rsidR="00F317A0" w:rsidRDefault="00F317A0" w:rsidP="00F317A0">
    <w:pPr>
      <w:jc w:val="center"/>
      <w:rPr>
        <w:color w:val="525252" w:themeColor="accent3" w:themeShade="80"/>
      </w:rPr>
    </w:pPr>
  </w:p>
  <w:p w14:paraId="78F42CF1" w14:textId="77777777" w:rsidR="00F317A0" w:rsidRDefault="00F317A0" w:rsidP="00F317A0">
    <w:pPr>
      <w:jc w:val="center"/>
      <w:rPr>
        <w:color w:val="525252" w:themeColor="accent3" w:themeShade="80"/>
      </w:rPr>
    </w:pPr>
    <w:r>
      <w:rPr>
        <w:color w:val="525252" w:themeColor="accent3" w:themeShade="80"/>
      </w:rPr>
      <w:t xml:space="preserve">‘Promoting protection, enhancement of knowledge of the landscape and </w:t>
    </w:r>
  </w:p>
  <w:p w14:paraId="4A6D134F" w14:textId="77777777" w:rsidR="00F317A0" w:rsidRDefault="00F317A0" w:rsidP="00F317A0">
    <w:pPr>
      <w:jc w:val="center"/>
      <w:rPr>
        <w:color w:val="525252" w:themeColor="accent3" w:themeShade="80"/>
      </w:rPr>
    </w:pPr>
    <w:proofErr w:type="gramStart"/>
    <w:r>
      <w:rPr>
        <w:color w:val="525252" w:themeColor="accent3" w:themeShade="80"/>
      </w:rPr>
      <w:t>culture</w:t>
    </w:r>
    <w:proofErr w:type="gramEnd"/>
    <w:r>
      <w:rPr>
        <w:color w:val="525252" w:themeColor="accent3" w:themeShade="80"/>
      </w:rPr>
      <w:t xml:space="preserve"> of the Yorkshire </w:t>
    </w:r>
    <w:proofErr w:type="spellStart"/>
    <w:r>
      <w:rPr>
        <w:color w:val="525252" w:themeColor="accent3" w:themeShade="80"/>
      </w:rPr>
      <w:t>Wolds’</w:t>
    </w:r>
    <w:proofErr w:type="spellEnd"/>
  </w:p>
  <w:p w14:paraId="2159D930" w14:textId="77777777" w:rsidR="00F317A0" w:rsidRDefault="00F317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D13CB4"/>
    <w:multiLevelType w:val="multilevel"/>
    <w:tmpl w:val="23AE21F6"/>
    <w:lvl w:ilvl="0">
      <w:start w:val="1"/>
      <w:numFmt w:val="bullet"/>
      <w:lvlText w:val="●"/>
      <w:lvlJc w:val="left"/>
      <w:pPr>
        <w:ind w:left="720" w:hanging="360"/>
      </w:pPr>
      <w:rPr>
        <w:sz w:val="14"/>
        <w:szCs w:val="1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552"/>
    <w:rsid w:val="00116552"/>
    <w:rsid w:val="00203101"/>
    <w:rsid w:val="00204019"/>
    <w:rsid w:val="002912E1"/>
    <w:rsid w:val="002A30B8"/>
    <w:rsid w:val="00436AD9"/>
    <w:rsid w:val="00594CE2"/>
    <w:rsid w:val="0060275B"/>
    <w:rsid w:val="007A6052"/>
    <w:rsid w:val="008303D1"/>
    <w:rsid w:val="00833469"/>
    <w:rsid w:val="008F3A11"/>
    <w:rsid w:val="00902FC7"/>
    <w:rsid w:val="00AA1C1C"/>
    <w:rsid w:val="00B616EC"/>
    <w:rsid w:val="00C80FE1"/>
    <w:rsid w:val="00CF42FF"/>
    <w:rsid w:val="00EB74A6"/>
    <w:rsid w:val="00F31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A1037"/>
  <w15:chartTrackingRefBased/>
  <w15:docId w15:val="{0B276B8C-D863-48FD-BAFC-9BB2AFE1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A11"/>
    <w:pPr>
      <w:spacing w:after="0" w:line="276" w:lineRule="auto"/>
    </w:pPr>
    <w:rPr>
      <w:rFonts w:ascii="IBM Plex Sans" w:eastAsia="IBM Plex Sans" w:hAnsi="IBM Plex Sans" w:cs="IBM Plex Sans"/>
      <w:color w:val="312320"/>
      <w:kern w:val="0"/>
      <w:sz w:val="22"/>
      <w:szCs w:val="22"/>
      <w:lang w:eastAsia="en-GB"/>
      <w14:ligatures w14:val="none"/>
    </w:rPr>
  </w:style>
  <w:style w:type="paragraph" w:styleId="Heading1">
    <w:name w:val="heading 1"/>
    <w:basedOn w:val="Normal"/>
    <w:next w:val="Normal"/>
    <w:link w:val="Heading1Char"/>
    <w:uiPriority w:val="9"/>
    <w:qFormat/>
    <w:rsid w:val="001165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65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6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6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6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6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5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65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6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6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6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6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552"/>
    <w:rPr>
      <w:rFonts w:eastAsiaTheme="majorEastAsia" w:cstheme="majorBidi"/>
      <w:color w:val="272727" w:themeColor="text1" w:themeTint="D8"/>
    </w:rPr>
  </w:style>
  <w:style w:type="paragraph" w:styleId="Title">
    <w:name w:val="Title"/>
    <w:basedOn w:val="Normal"/>
    <w:next w:val="Normal"/>
    <w:link w:val="TitleChar"/>
    <w:uiPriority w:val="10"/>
    <w:qFormat/>
    <w:rsid w:val="00116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552"/>
    <w:pPr>
      <w:spacing w:before="160"/>
      <w:jc w:val="center"/>
    </w:pPr>
    <w:rPr>
      <w:i/>
      <w:iCs/>
      <w:color w:val="404040" w:themeColor="text1" w:themeTint="BF"/>
    </w:rPr>
  </w:style>
  <w:style w:type="character" w:customStyle="1" w:styleId="QuoteChar">
    <w:name w:val="Quote Char"/>
    <w:basedOn w:val="DefaultParagraphFont"/>
    <w:link w:val="Quote"/>
    <w:uiPriority w:val="29"/>
    <w:rsid w:val="00116552"/>
    <w:rPr>
      <w:i/>
      <w:iCs/>
      <w:color w:val="404040" w:themeColor="text1" w:themeTint="BF"/>
    </w:rPr>
  </w:style>
  <w:style w:type="paragraph" w:styleId="ListParagraph">
    <w:name w:val="List Paragraph"/>
    <w:basedOn w:val="Normal"/>
    <w:uiPriority w:val="34"/>
    <w:qFormat/>
    <w:rsid w:val="00116552"/>
    <w:pPr>
      <w:ind w:left="720"/>
      <w:contextualSpacing/>
    </w:pPr>
  </w:style>
  <w:style w:type="character" w:styleId="IntenseEmphasis">
    <w:name w:val="Intense Emphasis"/>
    <w:basedOn w:val="DefaultParagraphFont"/>
    <w:uiPriority w:val="21"/>
    <w:qFormat/>
    <w:rsid w:val="00116552"/>
    <w:rPr>
      <w:i/>
      <w:iCs/>
      <w:color w:val="2F5496" w:themeColor="accent1" w:themeShade="BF"/>
    </w:rPr>
  </w:style>
  <w:style w:type="paragraph" w:styleId="IntenseQuote">
    <w:name w:val="Intense Quote"/>
    <w:basedOn w:val="Normal"/>
    <w:next w:val="Normal"/>
    <w:link w:val="IntenseQuoteChar"/>
    <w:uiPriority w:val="30"/>
    <w:qFormat/>
    <w:rsid w:val="00116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6552"/>
    <w:rPr>
      <w:i/>
      <w:iCs/>
      <w:color w:val="2F5496" w:themeColor="accent1" w:themeShade="BF"/>
    </w:rPr>
  </w:style>
  <w:style w:type="character" w:styleId="IntenseReference">
    <w:name w:val="Intense Reference"/>
    <w:basedOn w:val="DefaultParagraphFont"/>
    <w:uiPriority w:val="32"/>
    <w:qFormat/>
    <w:rsid w:val="00116552"/>
    <w:rPr>
      <w:b/>
      <w:bCs/>
      <w:smallCaps/>
      <w:color w:val="2F5496" w:themeColor="accent1" w:themeShade="BF"/>
      <w:spacing w:val="5"/>
    </w:rPr>
  </w:style>
  <w:style w:type="character" w:styleId="Hyperlink">
    <w:name w:val="Hyperlink"/>
    <w:basedOn w:val="DefaultParagraphFont"/>
    <w:uiPriority w:val="99"/>
    <w:unhideWhenUsed/>
    <w:rsid w:val="008F3A11"/>
    <w:rPr>
      <w:color w:val="0563C1" w:themeColor="hyperlink"/>
      <w:u w:val="single"/>
    </w:rPr>
  </w:style>
  <w:style w:type="character" w:customStyle="1" w:styleId="UnresolvedMention">
    <w:name w:val="Unresolved Mention"/>
    <w:basedOn w:val="DefaultParagraphFont"/>
    <w:uiPriority w:val="99"/>
    <w:semiHidden/>
    <w:unhideWhenUsed/>
    <w:rsid w:val="008F3A11"/>
    <w:rPr>
      <w:color w:val="605E5C"/>
      <w:shd w:val="clear" w:color="auto" w:fill="E1DFDD"/>
    </w:rPr>
  </w:style>
  <w:style w:type="paragraph" w:styleId="Header">
    <w:name w:val="header"/>
    <w:basedOn w:val="Normal"/>
    <w:link w:val="HeaderChar"/>
    <w:uiPriority w:val="99"/>
    <w:unhideWhenUsed/>
    <w:rsid w:val="00F317A0"/>
    <w:pPr>
      <w:tabs>
        <w:tab w:val="center" w:pos="4513"/>
        <w:tab w:val="right" w:pos="9026"/>
      </w:tabs>
      <w:spacing w:line="240" w:lineRule="auto"/>
    </w:pPr>
  </w:style>
  <w:style w:type="character" w:customStyle="1" w:styleId="HeaderChar">
    <w:name w:val="Header Char"/>
    <w:basedOn w:val="DefaultParagraphFont"/>
    <w:link w:val="Header"/>
    <w:uiPriority w:val="99"/>
    <w:rsid w:val="00F317A0"/>
    <w:rPr>
      <w:rFonts w:ascii="IBM Plex Sans" w:eastAsia="IBM Plex Sans" w:hAnsi="IBM Plex Sans" w:cs="IBM Plex Sans"/>
      <w:color w:val="312320"/>
      <w:kern w:val="0"/>
      <w:sz w:val="22"/>
      <w:szCs w:val="22"/>
      <w:lang w:eastAsia="en-GB"/>
      <w14:ligatures w14:val="none"/>
    </w:rPr>
  </w:style>
  <w:style w:type="paragraph" w:styleId="Footer">
    <w:name w:val="footer"/>
    <w:basedOn w:val="Normal"/>
    <w:link w:val="FooterChar"/>
    <w:uiPriority w:val="99"/>
    <w:unhideWhenUsed/>
    <w:rsid w:val="00F317A0"/>
    <w:pPr>
      <w:tabs>
        <w:tab w:val="center" w:pos="4513"/>
        <w:tab w:val="right" w:pos="9026"/>
      </w:tabs>
      <w:spacing w:line="240" w:lineRule="auto"/>
    </w:pPr>
  </w:style>
  <w:style w:type="character" w:customStyle="1" w:styleId="FooterChar">
    <w:name w:val="Footer Char"/>
    <w:basedOn w:val="DefaultParagraphFont"/>
    <w:link w:val="Footer"/>
    <w:uiPriority w:val="99"/>
    <w:rsid w:val="00F317A0"/>
    <w:rPr>
      <w:rFonts w:ascii="IBM Plex Sans" w:eastAsia="IBM Plex Sans" w:hAnsi="IBM Plex Sans" w:cs="IBM Plex Sans"/>
      <w:color w:val="312320"/>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6624">
      <w:bodyDiv w:val="1"/>
      <w:marLeft w:val="0"/>
      <w:marRight w:val="0"/>
      <w:marTop w:val="0"/>
      <w:marBottom w:val="0"/>
      <w:divBdr>
        <w:top w:val="none" w:sz="0" w:space="0" w:color="auto"/>
        <w:left w:val="none" w:sz="0" w:space="0" w:color="auto"/>
        <w:bottom w:val="none" w:sz="0" w:space="0" w:color="auto"/>
        <w:right w:val="none" w:sz="0" w:space="0" w:color="auto"/>
      </w:divBdr>
    </w:div>
    <w:div w:id="83468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yorkshirewoldsheritage.org.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BE21-6AEE-4819-B39C-EF77EBA92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Cochrane</dc:creator>
  <cp:keywords/>
  <dc:description/>
  <cp:lastModifiedBy>Microsoft account</cp:lastModifiedBy>
  <cp:revision>4</cp:revision>
  <dcterms:created xsi:type="dcterms:W3CDTF">2026-10-07T10:36:00Z</dcterms:created>
  <dcterms:modified xsi:type="dcterms:W3CDTF">2026-10-07T13:09:00Z</dcterms:modified>
</cp:coreProperties>
</file>